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E9B6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CAC33B5">
      <w:pPr>
        <w:jc w:val="both"/>
        <w:rPr>
          <w:rFonts w:hint="default"/>
          <w:lang w:val="uk-UA"/>
        </w:rPr>
      </w:pPr>
    </w:p>
    <w:p w14:paraId="0D0D6327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572B91E5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665632ED">
      <w:pPr>
        <w:numPr>
          <w:ilvl w:val="0"/>
          <w:numId w:val="0"/>
        </w:numPr>
        <w:ind w:leftChars="0"/>
        <w:jc w:val="both"/>
      </w:pPr>
    </w:p>
    <w:p w14:paraId="1A564BD1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2EB245E2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0000001">
      <w:pP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br w:type="page"/>
      </w:r>
    </w:p>
    <w:tbl>
      <w:tblPr>
        <w:tblStyle w:val="19"/>
        <w:tblW w:w="956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2"/>
        <w:gridCol w:w="865"/>
        <w:gridCol w:w="725"/>
        <w:gridCol w:w="540"/>
        <w:gridCol w:w="116"/>
        <w:gridCol w:w="393"/>
        <w:gridCol w:w="476"/>
        <w:gridCol w:w="707"/>
        <w:gridCol w:w="528"/>
        <w:gridCol w:w="930"/>
        <w:gridCol w:w="1425"/>
        <w:gridCol w:w="990"/>
        <w:gridCol w:w="563"/>
      </w:tblGrid>
      <w:tr w14:paraId="117320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1" w:name="_GoBack"/>
            <w:bookmarkEnd w:id="1"/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2A5F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  <w:lang w:val="uk-UA"/>
              </w:rPr>
              <w:t>Першому</w:t>
            </w:r>
            <w:r>
              <w:rPr>
                <w:rFonts w:hint="default"/>
                <w:rtl w:val="0"/>
                <w:lang w:val="uk-UA"/>
              </w:rPr>
              <w:t xml:space="preserve"> проректору КАІ</w:t>
            </w:r>
          </w:p>
          <w:p w14:paraId="041BD503">
            <w:pPr>
              <w:ind w:firstLine="1696"/>
              <w:jc w:val="right"/>
            </w:pPr>
            <w:r>
              <w:rPr>
                <w:lang w:val="uk-UA"/>
              </w:rPr>
              <w:t>Ігорю</w:t>
            </w:r>
            <w:r>
              <w:rPr>
                <w:rFonts w:hint="default"/>
                <w:lang w:val="uk-UA"/>
              </w:rPr>
              <w:t xml:space="preserve"> КРАВЧИШИНУ</w:t>
            </w:r>
          </w:p>
        </w:tc>
      </w:tr>
      <w:tr w14:paraId="3971D2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both"/>
            </w:pPr>
          </w:p>
        </w:tc>
      </w:tr>
      <w:tr w14:paraId="5E9E72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03EA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39C4FF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3DE013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4">
            <w:pPr>
              <w:jc w:val="center"/>
            </w:pPr>
          </w:p>
        </w:tc>
      </w:tr>
      <w:tr w14:paraId="3CB321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E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7439E9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8">
            <w:pPr>
              <w:jc w:val="center"/>
              <w:rPr>
                <w:sz w:val="24"/>
                <w:szCs w:val="24"/>
              </w:rPr>
            </w:pPr>
          </w:p>
        </w:tc>
      </w:tr>
      <w:tr w14:paraId="77160B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1CD60E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60DB9C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491842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890B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96AF7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8C0DC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F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1C4D5F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FCA74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A3">
            <w:pPr>
              <w:spacing w:line="240" w:lineRule="auto"/>
              <w:ind w:left="0" w:firstLine="72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 зв’язку з</w:t>
            </w:r>
          </w:p>
        </w:tc>
        <w:tc>
          <w:tcPr>
            <w:tcW w:w="7393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A8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406C6A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D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393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(зміна форми навчання, зміна джерела фінансування, поновлення, зарахування)</w:t>
            </w:r>
          </w:p>
        </w:tc>
      </w:tr>
      <w:tr w14:paraId="405B7A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D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рошу</w:t>
            </w:r>
            <w:r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передплату за договором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1">
            <w:pPr>
              <w:spacing w:line="240" w:lineRule="auto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ED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р.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перевести</w:t>
            </w:r>
          </w:p>
        </w:tc>
      </w:tr>
      <w:tr w14:paraId="5D1478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на договір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р.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у розмірі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8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грн</w:t>
            </w:r>
          </w:p>
        </w:tc>
      </w:tr>
      <w:tr w14:paraId="4C5CCB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39793A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5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1AA9AC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7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D">
            <w:pPr>
              <w:jc w:val="center"/>
              <w:rPr>
                <w:sz w:val="24"/>
                <w:szCs w:val="24"/>
              </w:rPr>
            </w:pPr>
          </w:p>
        </w:tc>
      </w:tr>
      <w:tr w14:paraId="59AAE4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0D9536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D7EDEE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344302">
            <w:pPr>
              <w:jc w:val="center"/>
              <w:rPr>
                <w:sz w:val="24"/>
                <w:szCs w:val="24"/>
              </w:rPr>
            </w:pPr>
          </w:p>
        </w:tc>
      </w:tr>
      <w:tr w14:paraId="3E6D0A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3">
            <w:pPr>
              <w:jc w:val="center"/>
              <w:rPr>
                <w:sz w:val="24"/>
                <w:szCs w:val="24"/>
              </w:rPr>
            </w:pPr>
          </w:p>
        </w:tc>
      </w:tr>
      <w:tr w14:paraId="08373D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0002A7">
      <w:pPr>
        <w:jc w:val="both"/>
      </w:pPr>
      <w:bookmarkStart w:id="0" w:name="_heading=h.gjdgxs" w:colFirst="0" w:colLast="0"/>
      <w:bookmarkEnd w:id="0"/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6571C1"/>
    <w:rsid w:val="29D22F5D"/>
    <w:rsid w:val="2BF364CE"/>
    <w:rsid w:val="3633662E"/>
    <w:rsid w:val="60A837B1"/>
    <w:rsid w:val="71B7273E"/>
    <w:rsid w:val="77482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</w:style>
  <w:style w:type="table" w:customStyle="1" w:styleId="15">
    <w:name w:val="_Style 15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qFormat/>
    <w:uiPriority w:val="0"/>
  </w:style>
  <w:style w:type="table" w:customStyle="1" w:styleId="17">
    <w:name w:val="_Style 16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8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39EC9CFFCBA8401299B51074561FA73F_13</vt:lpwstr>
  </property>
</Properties>
</file>